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CA" w:rsidRDefault="004153CA" w:rsidP="004153CA"/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конкурса на лучшее оформление информационного стенда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«Борьба с загрязнениями пластиковыми материалами»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  <w:bookmarkStart w:id="0" w:name="_GoBack"/>
      <w:bookmarkEnd w:id="0"/>
    </w:p>
    <w:p w:rsidR="004153CA" w:rsidRPr="00E06D26" w:rsidRDefault="004153CA" w:rsidP="004153CA">
      <w:pPr>
        <w:ind w:firstLine="540"/>
        <w:jc w:val="both"/>
        <w:rPr>
          <w:szCs w:val="24"/>
        </w:rPr>
      </w:pPr>
      <w:r w:rsidRPr="00E06D26">
        <w:rPr>
          <w:szCs w:val="24"/>
        </w:rPr>
        <w:t xml:space="preserve">1.1. Целью конкурса </w:t>
      </w:r>
      <w:r w:rsidR="00A14AC9" w:rsidRPr="00E06D26">
        <w:rPr>
          <w:szCs w:val="24"/>
        </w:rPr>
        <w:t xml:space="preserve">на лучшее оформление информационного стенда </w:t>
      </w:r>
      <w:r w:rsidR="006B4319" w:rsidRPr="00E06D26">
        <w:rPr>
          <w:szCs w:val="24"/>
        </w:rPr>
        <w:t xml:space="preserve">«Борьба с загрязнениями пластиковыми материалами» </w:t>
      </w:r>
      <w:r w:rsidRPr="00E06D26">
        <w:rPr>
          <w:szCs w:val="24"/>
        </w:rPr>
        <w:t xml:space="preserve">(далее – </w:t>
      </w:r>
      <w:r w:rsidRPr="00E06D26">
        <w:rPr>
          <w:i/>
          <w:szCs w:val="24"/>
        </w:rPr>
        <w:t>Конкурс</w:t>
      </w:r>
      <w:r w:rsidRPr="00E06D26">
        <w:rPr>
          <w:szCs w:val="24"/>
        </w:rPr>
        <w:t>) является популяризация Всемирн</w:t>
      </w:r>
      <w:r w:rsidR="00662630" w:rsidRPr="00E06D26">
        <w:rPr>
          <w:szCs w:val="24"/>
        </w:rPr>
        <w:t xml:space="preserve">ого дня прав потребителей в </w:t>
      </w:r>
      <w:r w:rsidRPr="00E06D26">
        <w:rPr>
          <w:szCs w:val="24"/>
        </w:rPr>
        <w:t>Свердловской области.</w:t>
      </w:r>
    </w:p>
    <w:p w:rsidR="004153CA" w:rsidRPr="00E06D26" w:rsidRDefault="004153CA" w:rsidP="004153CA">
      <w:pPr>
        <w:ind w:firstLine="540"/>
        <w:jc w:val="both"/>
        <w:rPr>
          <w:szCs w:val="24"/>
        </w:rPr>
      </w:pPr>
      <w:r w:rsidRPr="00E06D26">
        <w:rPr>
          <w:szCs w:val="24"/>
        </w:rPr>
        <w:t>1.2. Задач</w:t>
      </w:r>
      <w:r w:rsidR="006B4319" w:rsidRPr="00E06D26">
        <w:rPr>
          <w:szCs w:val="24"/>
        </w:rPr>
        <w:t>ами</w:t>
      </w:r>
      <w:r w:rsidRPr="00E06D26">
        <w:rPr>
          <w:szCs w:val="24"/>
        </w:rPr>
        <w:t xml:space="preserve"> Конкурса является привлечение внимания </w:t>
      </w:r>
      <w:r w:rsidR="00F20779" w:rsidRPr="00E06D26">
        <w:rPr>
          <w:szCs w:val="24"/>
        </w:rPr>
        <w:t xml:space="preserve">граждан, </w:t>
      </w:r>
      <w:r w:rsidRPr="00E06D26">
        <w:rPr>
          <w:szCs w:val="24"/>
        </w:rPr>
        <w:t xml:space="preserve">средств массовой информации к теме </w:t>
      </w:r>
      <w:r w:rsidR="00A14AC9" w:rsidRPr="00E06D26">
        <w:rPr>
          <w:szCs w:val="24"/>
        </w:rPr>
        <w:t>загрязнения окружающей среды пластиковыми материалами, необходимости их переработки</w:t>
      </w:r>
      <w:r w:rsidR="006B4319" w:rsidRPr="00E06D26">
        <w:rPr>
          <w:szCs w:val="24"/>
        </w:rPr>
        <w:t>, вопросам защиты прав потребителей</w:t>
      </w:r>
      <w:r w:rsidR="00F20779" w:rsidRPr="00E06D26">
        <w:rPr>
          <w:szCs w:val="24"/>
        </w:rPr>
        <w:t>.</w:t>
      </w:r>
    </w:p>
    <w:p w:rsidR="004153CA" w:rsidRPr="00E06D26" w:rsidRDefault="004153CA" w:rsidP="004153CA">
      <w:pPr>
        <w:ind w:firstLine="708"/>
        <w:jc w:val="both"/>
        <w:rPr>
          <w:szCs w:val="24"/>
        </w:rPr>
      </w:pPr>
      <w:r w:rsidRPr="00E06D26">
        <w:rPr>
          <w:szCs w:val="24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E06D26">
        <w:rPr>
          <w:i/>
          <w:szCs w:val="24"/>
        </w:rPr>
        <w:t>(далее – Управление)</w:t>
      </w:r>
      <w:r w:rsidRPr="00E06D26">
        <w:rPr>
          <w:szCs w:val="24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E06D26">
        <w:rPr>
          <w:i/>
          <w:szCs w:val="24"/>
        </w:rPr>
        <w:t>(далее – Центр)</w:t>
      </w:r>
      <w:r w:rsidRPr="00E06D26">
        <w:rPr>
          <w:szCs w:val="24"/>
        </w:rPr>
        <w:t>.</w:t>
      </w:r>
    </w:p>
    <w:p w:rsidR="004153CA" w:rsidRPr="00E06D26" w:rsidRDefault="004153CA" w:rsidP="004153CA">
      <w:pPr>
        <w:ind w:firstLine="708"/>
        <w:jc w:val="both"/>
        <w:rPr>
          <w:szCs w:val="24"/>
        </w:rPr>
      </w:pPr>
      <w:r w:rsidRPr="00E06D26">
        <w:rPr>
          <w:szCs w:val="24"/>
        </w:rPr>
        <w:t>1.3. Решение о победителе Конкурса принимает конкурсная комиссия в составе:</w:t>
      </w:r>
    </w:p>
    <w:p w:rsidR="004153CA" w:rsidRPr="00E06D26" w:rsidRDefault="004153CA" w:rsidP="004153CA">
      <w:pPr>
        <w:numPr>
          <w:ilvl w:val="0"/>
          <w:numId w:val="1"/>
        </w:numPr>
        <w:jc w:val="both"/>
        <w:rPr>
          <w:b/>
          <w:szCs w:val="24"/>
        </w:rPr>
      </w:pPr>
      <w:r w:rsidRPr="00E06D26">
        <w:rPr>
          <w:szCs w:val="24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E06D26">
        <w:rPr>
          <w:b/>
          <w:szCs w:val="24"/>
        </w:rPr>
        <w:t>Козловских Дмитрия Николаевича;</w:t>
      </w:r>
    </w:p>
    <w:p w:rsidR="004153CA" w:rsidRPr="00E06D26" w:rsidRDefault="004153CA" w:rsidP="004153CA">
      <w:pPr>
        <w:numPr>
          <w:ilvl w:val="0"/>
          <w:numId w:val="1"/>
        </w:numPr>
        <w:jc w:val="both"/>
        <w:rPr>
          <w:szCs w:val="24"/>
        </w:rPr>
      </w:pPr>
      <w:r w:rsidRPr="00E06D26">
        <w:rPr>
          <w:szCs w:val="24"/>
        </w:rPr>
        <w:t xml:space="preserve">Главного врача ФБУЗ «Центр гигиены и эпидемиологии в Свердловской области» </w:t>
      </w:r>
      <w:r w:rsidRPr="00E06D26">
        <w:rPr>
          <w:b/>
          <w:szCs w:val="24"/>
        </w:rPr>
        <w:t>Романова Сергея Викторовича;</w:t>
      </w:r>
    </w:p>
    <w:p w:rsidR="004153CA" w:rsidRPr="00E06D26" w:rsidRDefault="004153CA" w:rsidP="004153CA">
      <w:pPr>
        <w:numPr>
          <w:ilvl w:val="0"/>
          <w:numId w:val="1"/>
        </w:numPr>
        <w:jc w:val="both"/>
        <w:rPr>
          <w:b/>
          <w:szCs w:val="24"/>
        </w:rPr>
      </w:pPr>
      <w:r w:rsidRPr="00E06D26">
        <w:rPr>
          <w:szCs w:val="24"/>
        </w:rPr>
        <w:t xml:space="preserve">Заместителя руководителя Управления </w:t>
      </w:r>
      <w:proofErr w:type="spellStart"/>
      <w:r w:rsidRPr="00E06D26">
        <w:rPr>
          <w:b/>
          <w:szCs w:val="24"/>
        </w:rPr>
        <w:t>Диконской</w:t>
      </w:r>
      <w:proofErr w:type="spellEnd"/>
      <w:r w:rsidRPr="00E06D26">
        <w:rPr>
          <w:b/>
          <w:szCs w:val="24"/>
        </w:rPr>
        <w:t xml:space="preserve"> Ольги Викторовны;</w:t>
      </w:r>
    </w:p>
    <w:p w:rsidR="004153CA" w:rsidRPr="00E06D26" w:rsidRDefault="004153CA" w:rsidP="004153CA">
      <w:pPr>
        <w:numPr>
          <w:ilvl w:val="0"/>
          <w:numId w:val="1"/>
        </w:numPr>
        <w:jc w:val="both"/>
        <w:rPr>
          <w:szCs w:val="24"/>
        </w:rPr>
      </w:pPr>
      <w:r w:rsidRPr="00E06D26">
        <w:rPr>
          <w:szCs w:val="24"/>
        </w:rPr>
        <w:t xml:space="preserve">Заместителя главного врача Центра </w:t>
      </w:r>
      <w:r w:rsidRPr="00E06D26">
        <w:rPr>
          <w:b/>
          <w:szCs w:val="24"/>
        </w:rPr>
        <w:t>Лаврентьева Алексея Николаевича</w:t>
      </w:r>
      <w:r w:rsidRPr="00E06D26">
        <w:rPr>
          <w:szCs w:val="24"/>
        </w:rPr>
        <w:t>;</w:t>
      </w:r>
    </w:p>
    <w:p w:rsidR="004153CA" w:rsidRPr="00E06D26" w:rsidRDefault="004153CA" w:rsidP="004153CA">
      <w:pPr>
        <w:numPr>
          <w:ilvl w:val="0"/>
          <w:numId w:val="1"/>
        </w:numPr>
        <w:jc w:val="both"/>
        <w:rPr>
          <w:b/>
          <w:szCs w:val="24"/>
        </w:rPr>
      </w:pPr>
      <w:r w:rsidRPr="00E06D26">
        <w:rPr>
          <w:szCs w:val="24"/>
        </w:rPr>
        <w:t xml:space="preserve">Начальника отдела защиты прав потребителей на рынке услуг и непродовольственных товаров Управления </w:t>
      </w:r>
      <w:proofErr w:type="spellStart"/>
      <w:r w:rsidRPr="00E06D26">
        <w:rPr>
          <w:b/>
          <w:szCs w:val="24"/>
        </w:rPr>
        <w:t>Шулешовой</w:t>
      </w:r>
      <w:proofErr w:type="spellEnd"/>
      <w:r w:rsidRPr="00E06D26">
        <w:rPr>
          <w:b/>
          <w:szCs w:val="24"/>
        </w:rPr>
        <w:t xml:space="preserve"> Татьяны Юрьевны</w:t>
      </w:r>
      <w:r w:rsidRPr="00E06D26">
        <w:rPr>
          <w:szCs w:val="24"/>
        </w:rPr>
        <w:t>;</w:t>
      </w:r>
    </w:p>
    <w:p w:rsidR="004153CA" w:rsidRPr="00E06D26" w:rsidRDefault="004153CA" w:rsidP="004153CA">
      <w:pPr>
        <w:numPr>
          <w:ilvl w:val="0"/>
          <w:numId w:val="1"/>
        </w:numPr>
        <w:jc w:val="both"/>
        <w:rPr>
          <w:b/>
          <w:szCs w:val="24"/>
        </w:rPr>
      </w:pPr>
      <w:r w:rsidRPr="00E06D26">
        <w:rPr>
          <w:szCs w:val="24"/>
        </w:rPr>
        <w:t xml:space="preserve"> Начальника отдела экспертиз в сфере защиты прав потребителей Центра </w:t>
      </w:r>
      <w:r w:rsidRPr="00E06D26">
        <w:rPr>
          <w:b/>
          <w:szCs w:val="24"/>
        </w:rPr>
        <w:t>Короленко Ирины Александровны.</w:t>
      </w:r>
    </w:p>
    <w:p w:rsidR="004153CA" w:rsidRPr="00E06D26" w:rsidRDefault="004153CA" w:rsidP="004153CA">
      <w:pPr>
        <w:numPr>
          <w:ilvl w:val="0"/>
          <w:numId w:val="1"/>
        </w:numPr>
        <w:jc w:val="both"/>
        <w:rPr>
          <w:b/>
          <w:szCs w:val="24"/>
        </w:rPr>
      </w:pPr>
      <w:r w:rsidRPr="00E06D26">
        <w:rPr>
          <w:szCs w:val="24"/>
        </w:rPr>
        <w:t>Пресс-</w:t>
      </w:r>
      <w:r w:rsidR="00A14AC9" w:rsidRPr="00E06D26">
        <w:rPr>
          <w:szCs w:val="24"/>
        </w:rPr>
        <w:t>секретарь</w:t>
      </w:r>
      <w:r w:rsidRPr="00E06D26">
        <w:rPr>
          <w:szCs w:val="24"/>
        </w:rPr>
        <w:t xml:space="preserve"> Управления</w:t>
      </w:r>
      <w:r w:rsidR="00A14AC9" w:rsidRPr="00E06D26">
        <w:rPr>
          <w:b/>
          <w:szCs w:val="24"/>
        </w:rPr>
        <w:t xml:space="preserve"> </w:t>
      </w:r>
      <w:proofErr w:type="spellStart"/>
      <w:r w:rsidR="00A14AC9" w:rsidRPr="00E06D26">
        <w:rPr>
          <w:b/>
          <w:szCs w:val="24"/>
        </w:rPr>
        <w:t>Мылов</w:t>
      </w:r>
      <w:r w:rsidR="006B4319" w:rsidRPr="00E06D26">
        <w:rPr>
          <w:b/>
          <w:szCs w:val="24"/>
        </w:rPr>
        <w:t>ой</w:t>
      </w:r>
      <w:proofErr w:type="spellEnd"/>
      <w:r w:rsidR="00A14AC9" w:rsidRPr="00E06D26">
        <w:rPr>
          <w:b/>
          <w:szCs w:val="24"/>
        </w:rPr>
        <w:t xml:space="preserve"> Натали</w:t>
      </w:r>
      <w:r w:rsidR="006B4319" w:rsidRPr="00E06D26">
        <w:rPr>
          <w:b/>
          <w:szCs w:val="24"/>
        </w:rPr>
        <w:t>и Геннадьевны</w:t>
      </w:r>
      <w:r w:rsidR="00A14AC9" w:rsidRPr="00E06D26">
        <w:rPr>
          <w:b/>
          <w:szCs w:val="24"/>
        </w:rPr>
        <w:t xml:space="preserve">. </w:t>
      </w:r>
    </w:p>
    <w:p w:rsidR="004153CA" w:rsidRPr="00E06D26" w:rsidRDefault="004153CA" w:rsidP="004153CA">
      <w:pPr>
        <w:jc w:val="both"/>
        <w:rPr>
          <w:szCs w:val="24"/>
        </w:rPr>
      </w:pPr>
      <w:r w:rsidRPr="00E06D26">
        <w:rPr>
          <w:szCs w:val="24"/>
        </w:rPr>
        <w:t>Дополнительно в состав комиссии могут быть введены независимые эксперты.</w:t>
      </w:r>
    </w:p>
    <w:p w:rsidR="004153CA" w:rsidRPr="00E06D26" w:rsidRDefault="004153CA" w:rsidP="004153CA">
      <w:pPr>
        <w:jc w:val="both"/>
        <w:rPr>
          <w:szCs w:val="24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E06D26" w:rsidRDefault="004153CA" w:rsidP="004153CA">
      <w:pPr>
        <w:ind w:firstLine="708"/>
        <w:jc w:val="both"/>
        <w:rPr>
          <w:szCs w:val="24"/>
        </w:rPr>
      </w:pPr>
      <w:r w:rsidRPr="00E06D26">
        <w:rPr>
          <w:szCs w:val="24"/>
        </w:rPr>
        <w:t xml:space="preserve">2.1. Конкурс проводится с </w:t>
      </w:r>
      <w:r w:rsidR="009C62BD" w:rsidRPr="00E06D26">
        <w:rPr>
          <w:szCs w:val="24"/>
        </w:rPr>
        <w:t>01</w:t>
      </w:r>
      <w:r w:rsidRPr="00E06D26">
        <w:rPr>
          <w:szCs w:val="24"/>
        </w:rPr>
        <w:t xml:space="preserve"> февраля по </w:t>
      </w:r>
      <w:r w:rsidR="006B4319" w:rsidRPr="00E06D26">
        <w:rPr>
          <w:szCs w:val="24"/>
        </w:rPr>
        <w:t>02 апреля</w:t>
      </w:r>
      <w:r w:rsidRPr="00E06D26">
        <w:rPr>
          <w:szCs w:val="24"/>
        </w:rPr>
        <w:t xml:space="preserve">: </w:t>
      </w:r>
    </w:p>
    <w:p w:rsidR="004153CA" w:rsidRPr="00E06D26" w:rsidRDefault="004153CA" w:rsidP="004153CA">
      <w:pPr>
        <w:ind w:firstLine="708"/>
        <w:jc w:val="both"/>
        <w:rPr>
          <w:szCs w:val="24"/>
        </w:rPr>
      </w:pPr>
      <w:r w:rsidRPr="00E06D26">
        <w:rPr>
          <w:szCs w:val="24"/>
        </w:rPr>
        <w:t xml:space="preserve"> - в период с </w:t>
      </w:r>
      <w:r w:rsidR="009C62BD" w:rsidRPr="00E06D26">
        <w:rPr>
          <w:szCs w:val="24"/>
        </w:rPr>
        <w:t>0</w:t>
      </w:r>
      <w:r w:rsidRPr="00E06D26">
        <w:rPr>
          <w:szCs w:val="24"/>
        </w:rPr>
        <w:t xml:space="preserve">1 февраля по </w:t>
      </w:r>
      <w:r w:rsidR="00662630" w:rsidRPr="00E06D26">
        <w:rPr>
          <w:szCs w:val="24"/>
        </w:rPr>
        <w:t>25</w:t>
      </w:r>
      <w:r w:rsidRPr="00E06D26">
        <w:rPr>
          <w:szCs w:val="24"/>
        </w:rPr>
        <w:t xml:space="preserve"> марта </w:t>
      </w:r>
      <w:proofErr w:type="spellStart"/>
      <w:r w:rsidR="003A0A0B" w:rsidRPr="00E06D26">
        <w:rPr>
          <w:szCs w:val="24"/>
        </w:rPr>
        <w:t>Ирбитским</w:t>
      </w:r>
      <w:proofErr w:type="spellEnd"/>
      <w:r w:rsidR="003A0A0B" w:rsidRPr="00E06D26">
        <w:rPr>
          <w:szCs w:val="24"/>
        </w:rPr>
        <w:t xml:space="preserve"> отделом Управления и </w:t>
      </w:r>
      <w:proofErr w:type="spellStart"/>
      <w:r w:rsidR="003A0A0B" w:rsidRPr="00E06D26">
        <w:rPr>
          <w:szCs w:val="24"/>
        </w:rPr>
        <w:t>Ирбитским</w:t>
      </w:r>
      <w:proofErr w:type="spellEnd"/>
      <w:r w:rsidR="003A0A0B" w:rsidRPr="00E06D26">
        <w:rPr>
          <w:szCs w:val="24"/>
        </w:rPr>
        <w:t xml:space="preserve"> филиалом ФБУЗ «Центр гигиены и эпидемиологии в Свердловской области»</w:t>
      </w:r>
      <w:r w:rsidR="003A0A0B" w:rsidRPr="00E06D26">
        <w:rPr>
          <w:szCs w:val="24"/>
        </w:rPr>
        <w:t xml:space="preserve"> </w:t>
      </w:r>
      <w:r w:rsidRPr="00E06D26">
        <w:rPr>
          <w:szCs w:val="24"/>
        </w:rPr>
        <w:t>проводится прием заявок участников и конкурсных материалов;</w:t>
      </w:r>
      <w:r w:rsidR="00662630" w:rsidRPr="00E06D26">
        <w:rPr>
          <w:szCs w:val="24"/>
        </w:rPr>
        <w:t xml:space="preserve"> материал с заявками могут быть переданы как в электронной форме, так и переданы непосредственно в Центр по адресу: </w:t>
      </w:r>
      <w:r w:rsidR="003A0A0B" w:rsidRPr="00E06D26">
        <w:rPr>
          <w:szCs w:val="24"/>
        </w:rPr>
        <w:t xml:space="preserve">г. Ирбит, ул. </w:t>
      </w:r>
      <w:proofErr w:type="spellStart"/>
      <w:r w:rsidR="003A0A0B" w:rsidRPr="00E06D26">
        <w:rPr>
          <w:szCs w:val="24"/>
        </w:rPr>
        <w:t>Мальгина</w:t>
      </w:r>
      <w:proofErr w:type="spellEnd"/>
      <w:r w:rsidR="003A0A0B" w:rsidRPr="00E06D26">
        <w:rPr>
          <w:szCs w:val="24"/>
        </w:rPr>
        <w:t xml:space="preserve">, д.9, </w:t>
      </w:r>
      <w:proofErr w:type="spellStart"/>
      <w:r w:rsidR="003A0A0B" w:rsidRPr="00E06D26">
        <w:rPr>
          <w:szCs w:val="24"/>
        </w:rPr>
        <w:t>каб</w:t>
      </w:r>
      <w:proofErr w:type="spellEnd"/>
      <w:r w:rsidR="003A0A0B" w:rsidRPr="00E06D26">
        <w:rPr>
          <w:szCs w:val="24"/>
        </w:rPr>
        <w:t xml:space="preserve">. 36, г. Тавда, ул. Ленина, д. 108, </w:t>
      </w:r>
      <w:proofErr w:type="spellStart"/>
      <w:r w:rsidR="003A0A0B" w:rsidRPr="00E06D26">
        <w:rPr>
          <w:szCs w:val="24"/>
        </w:rPr>
        <w:t>каб</w:t>
      </w:r>
      <w:proofErr w:type="spellEnd"/>
      <w:r w:rsidR="003A0A0B" w:rsidRPr="00E06D26">
        <w:rPr>
          <w:szCs w:val="24"/>
        </w:rPr>
        <w:t>. 4</w:t>
      </w:r>
      <w:r w:rsidR="003A0A0B" w:rsidRPr="00E06D26">
        <w:rPr>
          <w:szCs w:val="24"/>
        </w:rPr>
        <w:t>,</w:t>
      </w:r>
      <w:r w:rsidRPr="00E06D26">
        <w:rPr>
          <w:szCs w:val="24"/>
        </w:rPr>
        <w:t xml:space="preserve"> в период с 2</w:t>
      </w:r>
      <w:r w:rsidR="00662630" w:rsidRPr="00E06D26">
        <w:rPr>
          <w:szCs w:val="24"/>
        </w:rPr>
        <w:t>6</w:t>
      </w:r>
      <w:r w:rsidRPr="00E06D26">
        <w:rPr>
          <w:szCs w:val="24"/>
        </w:rPr>
        <w:t xml:space="preserve"> марта по </w:t>
      </w:r>
      <w:r w:rsidR="006B4319" w:rsidRPr="00E06D26">
        <w:rPr>
          <w:szCs w:val="24"/>
        </w:rPr>
        <w:t>02 апреля</w:t>
      </w:r>
      <w:r w:rsidRPr="00E06D26">
        <w:rPr>
          <w:szCs w:val="24"/>
        </w:rPr>
        <w:t xml:space="preserve"> подведение итогов Управлением, Центром.</w:t>
      </w:r>
    </w:p>
    <w:p w:rsidR="003A149C" w:rsidRPr="00E06D26" w:rsidRDefault="004153CA" w:rsidP="004153CA">
      <w:pPr>
        <w:pStyle w:val="a5"/>
        <w:spacing w:line="240" w:lineRule="auto"/>
        <w:ind w:right="70" w:firstLine="709"/>
        <w:rPr>
          <w:sz w:val="24"/>
          <w:szCs w:val="24"/>
        </w:rPr>
      </w:pPr>
      <w:r w:rsidRPr="00E06D26">
        <w:rPr>
          <w:sz w:val="24"/>
          <w:szCs w:val="24"/>
        </w:rPr>
        <w:t xml:space="preserve">2.2. В рамках Конкурса участник </w:t>
      </w:r>
      <w:r w:rsidR="006B4319" w:rsidRPr="00E06D26">
        <w:rPr>
          <w:sz w:val="24"/>
          <w:szCs w:val="24"/>
        </w:rPr>
        <w:t xml:space="preserve">должен оформить информационный стенд, на котором </w:t>
      </w:r>
      <w:r w:rsidR="00C15EBB" w:rsidRPr="00E06D26">
        <w:rPr>
          <w:sz w:val="24"/>
          <w:szCs w:val="24"/>
        </w:rPr>
        <w:t>разместить</w:t>
      </w:r>
      <w:r w:rsidR="006B4319" w:rsidRPr="00E06D26">
        <w:rPr>
          <w:sz w:val="24"/>
          <w:szCs w:val="24"/>
        </w:rPr>
        <w:t xml:space="preserve"> текстовые, графические, фот</w:t>
      </w:r>
      <w:r w:rsidR="007A13FA" w:rsidRPr="00E06D26">
        <w:rPr>
          <w:sz w:val="24"/>
          <w:szCs w:val="24"/>
        </w:rPr>
        <w:t>оматериалы</w:t>
      </w:r>
      <w:r w:rsidR="006B4319" w:rsidRPr="00E06D26">
        <w:rPr>
          <w:sz w:val="24"/>
          <w:szCs w:val="24"/>
        </w:rPr>
        <w:t>, посвященные проблеме загрязнения окружающей среды пластиковыми материалами</w:t>
      </w:r>
      <w:r w:rsidR="00944A61" w:rsidRPr="00E06D26">
        <w:rPr>
          <w:sz w:val="24"/>
          <w:szCs w:val="24"/>
        </w:rPr>
        <w:t xml:space="preserve"> и их переработке</w:t>
      </w:r>
      <w:r w:rsidR="006B4319" w:rsidRPr="00E06D26">
        <w:rPr>
          <w:sz w:val="24"/>
          <w:szCs w:val="24"/>
        </w:rPr>
        <w:t>.</w:t>
      </w:r>
    </w:p>
    <w:p w:rsidR="003C7C27" w:rsidRPr="00E06D26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D26">
        <w:rPr>
          <w:rFonts w:ascii="Times New Roman" w:hAnsi="Times New Roman" w:cs="Times New Roman"/>
          <w:sz w:val="24"/>
          <w:szCs w:val="24"/>
        </w:rPr>
        <w:t xml:space="preserve">2.3 </w:t>
      </w:r>
      <w:r w:rsidR="003C7C27" w:rsidRPr="00E06D26">
        <w:rPr>
          <w:rFonts w:ascii="Times New Roman" w:hAnsi="Times New Roman" w:cs="Times New Roman"/>
          <w:sz w:val="24"/>
          <w:szCs w:val="24"/>
        </w:rPr>
        <w:t xml:space="preserve">Участниками Конкурса могут быть все желающие, </w:t>
      </w:r>
      <w:r w:rsidRPr="00E06D26">
        <w:rPr>
          <w:rFonts w:ascii="Times New Roman" w:hAnsi="Times New Roman" w:cs="Times New Roman"/>
          <w:sz w:val="24"/>
          <w:szCs w:val="24"/>
        </w:rPr>
        <w:t>жители Свердловской области</w:t>
      </w:r>
      <w:r w:rsidR="006B4319" w:rsidRPr="00E06D26">
        <w:rPr>
          <w:rFonts w:ascii="Times New Roman" w:hAnsi="Times New Roman" w:cs="Times New Roman"/>
          <w:sz w:val="24"/>
          <w:szCs w:val="24"/>
        </w:rPr>
        <w:t>, коллективы образовательных организаций, учреждений социальной политики,</w:t>
      </w:r>
      <w:r w:rsidR="00902DE9" w:rsidRPr="00E06D26">
        <w:rPr>
          <w:rFonts w:ascii="Times New Roman" w:hAnsi="Times New Roman" w:cs="Times New Roman"/>
          <w:sz w:val="24"/>
          <w:szCs w:val="24"/>
        </w:rPr>
        <w:t xml:space="preserve"> библиотек,</w:t>
      </w:r>
      <w:r w:rsidR="006B4319" w:rsidRPr="00E06D26">
        <w:rPr>
          <w:rFonts w:ascii="Times New Roman" w:hAnsi="Times New Roman" w:cs="Times New Roman"/>
          <w:sz w:val="24"/>
          <w:szCs w:val="24"/>
        </w:rPr>
        <w:t xml:space="preserve"> трудовые коллективы предприятий и другие</w:t>
      </w:r>
      <w:r w:rsidR="003C7C27" w:rsidRPr="00E06D26">
        <w:rPr>
          <w:rFonts w:ascii="Times New Roman" w:hAnsi="Times New Roman" w:cs="Times New Roman"/>
          <w:sz w:val="24"/>
          <w:szCs w:val="24"/>
        </w:rPr>
        <w:t>.</w:t>
      </w:r>
    </w:p>
    <w:p w:rsidR="004153CA" w:rsidRPr="00E06D26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D26">
        <w:rPr>
          <w:rFonts w:ascii="Times New Roman" w:hAnsi="Times New Roman" w:cs="Times New Roman"/>
          <w:sz w:val="24"/>
          <w:szCs w:val="24"/>
        </w:rPr>
        <w:t>2.</w:t>
      </w:r>
      <w:r w:rsidR="003C7C27" w:rsidRPr="00E06D26">
        <w:rPr>
          <w:rFonts w:ascii="Times New Roman" w:hAnsi="Times New Roman" w:cs="Times New Roman"/>
          <w:sz w:val="24"/>
          <w:szCs w:val="24"/>
        </w:rPr>
        <w:t>4</w:t>
      </w:r>
      <w:r w:rsidRPr="00E06D26">
        <w:rPr>
          <w:rFonts w:ascii="Times New Roman" w:hAnsi="Times New Roman" w:cs="Times New Roman"/>
          <w:sz w:val="24"/>
          <w:szCs w:val="24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3A0A0B" w:rsidRPr="00E06D26" w:rsidRDefault="004153CA" w:rsidP="003A0A0B">
      <w:pPr>
        <w:ind w:firstLine="708"/>
        <w:jc w:val="both"/>
        <w:rPr>
          <w:szCs w:val="24"/>
        </w:rPr>
      </w:pPr>
      <w:r w:rsidRPr="00E06D26">
        <w:rPr>
          <w:szCs w:val="24"/>
        </w:rPr>
        <w:t>2.</w:t>
      </w:r>
      <w:r w:rsidR="00206503" w:rsidRPr="00E06D26">
        <w:rPr>
          <w:szCs w:val="24"/>
        </w:rPr>
        <w:t>5</w:t>
      </w:r>
      <w:r w:rsidRPr="00E06D26">
        <w:rPr>
          <w:szCs w:val="24"/>
        </w:rPr>
        <w:t xml:space="preserve">. </w:t>
      </w:r>
      <w:r w:rsidR="00AF0F76" w:rsidRPr="00E06D26">
        <w:rPr>
          <w:szCs w:val="24"/>
        </w:rPr>
        <w:t xml:space="preserve">Конкурсные работы предоставляются в виде </w:t>
      </w:r>
      <w:r w:rsidR="00AA2218" w:rsidRPr="00E06D26">
        <w:rPr>
          <w:szCs w:val="24"/>
        </w:rPr>
        <w:t>фото-презентации или видео-презентации</w:t>
      </w:r>
      <w:r w:rsidR="00AF0F76" w:rsidRPr="00E06D26">
        <w:rPr>
          <w:szCs w:val="24"/>
        </w:rPr>
        <w:t xml:space="preserve"> информационного стенда</w:t>
      </w:r>
      <w:r w:rsidR="00AA2218" w:rsidRPr="00E06D26">
        <w:rPr>
          <w:szCs w:val="24"/>
        </w:rPr>
        <w:t>, места его размещения, и описательной части (указание целевой аудитории, на которую рассчитана информация</w:t>
      </w:r>
      <w:r w:rsidR="00944A61" w:rsidRPr="00E06D26">
        <w:rPr>
          <w:szCs w:val="24"/>
        </w:rPr>
        <w:t>,</w:t>
      </w:r>
      <w:r w:rsidR="00AA2218" w:rsidRPr="00E06D26">
        <w:rPr>
          <w:szCs w:val="24"/>
        </w:rPr>
        <w:t xml:space="preserve"> месторасположение стенда, разделы стенда, источники информации, наличие отзывов). Работы</w:t>
      </w:r>
      <w:r w:rsidR="003C7C27" w:rsidRPr="00E06D26">
        <w:rPr>
          <w:szCs w:val="24"/>
        </w:rPr>
        <w:t xml:space="preserve"> передаются в </w:t>
      </w:r>
      <w:proofErr w:type="spellStart"/>
      <w:r w:rsidR="003A0A0B" w:rsidRPr="00E06D26">
        <w:rPr>
          <w:szCs w:val="24"/>
        </w:rPr>
        <w:t>Ирбитски</w:t>
      </w:r>
      <w:r w:rsidR="003A0A0B" w:rsidRPr="00E06D26">
        <w:rPr>
          <w:szCs w:val="24"/>
        </w:rPr>
        <w:t>й</w:t>
      </w:r>
      <w:proofErr w:type="spellEnd"/>
      <w:r w:rsidR="003A0A0B" w:rsidRPr="00E06D26">
        <w:rPr>
          <w:szCs w:val="24"/>
        </w:rPr>
        <w:t xml:space="preserve"> отдел Управления и </w:t>
      </w:r>
      <w:proofErr w:type="spellStart"/>
      <w:r w:rsidR="003A0A0B" w:rsidRPr="00E06D26">
        <w:rPr>
          <w:szCs w:val="24"/>
        </w:rPr>
        <w:t>Ирбитски</w:t>
      </w:r>
      <w:r w:rsidR="003A0A0B" w:rsidRPr="00E06D26">
        <w:rPr>
          <w:szCs w:val="24"/>
        </w:rPr>
        <w:t>й</w:t>
      </w:r>
      <w:proofErr w:type="spellEnd"/>
      <w:r w:rsidR="003A0A0B" w:rsidRPr="00E06D26">
        <w:rPr>
          <w:szCs w:val="24"/>
        </w:rPr>
        <w:t xml:space="preserve"> филиал ФБУЗ «Центр гигиены и эпидемиологии в Свердловской области»</w:t>
      </w:r>
      <w:r w:rsidR="003C7C27" w:rsidRPr="00E06D26">
        <w:rPr>
          <w:szCs w:val="24"/>
        </w:rPr>
        <w:t xml:space="preserve"> в электронном виде вместе с карточкой участника любым доступным способом на </w:t>
      </w:r>
      <w:r w:rsidRPr="00E06D26">
        <w:rPr>
          <w:szCs w:val="24"/>
        </w:rPr>
        <w:t>эл</w:t>
      </w:r>
      <w:proofErr w:type="gramStart"/>
      <w:r w:rsidRPr="00E06D26">
        <w:rPr>
          <w:szCs w:val="24"/>
        </w:rPr>
        <w:t>. адрес</w:t>
      </w:r>
      <w:proofErr w:type="gramEnd"/>
      <w:r w:rsidRPr="00E06D26">
        <w:rPr>
          <w:szCs w:val="24"/>
        </w:rPr>
        <w:t xml:space="preserve">: </w:t>
      </w:r>
      <w:hyperlink r:id="rId7" w:history="1">
        <w:r w:rsidR="003A0A0B" w:rsidRPr="00E06D26">
          <w:rPr>
            <w:color w:val="0000FF"/>
            <w:szCs w:val="24"/>
            <w:u w:val="single"/>
            <w:lang w:val="en-US"/>
          </w:rPr>
          <w:t>Vostrova</w:t>
        </w:r>
        <w:r w:rsidR="003A0A0B" w:rsidRPr="00E06D26">
          <w:rPr>
            <w:color w:val="0000FF"/>
            <w:szCs w:val="24"/>
            <w:u w:val="single"/>
          </w:rPr>
          <w:t>_</w:t>
        </w:r>
        <w:r w:rsidR="003A0A0B" w:rsidRPr="00E06D26">
          <w:rPr>
            <w:color w:val="0000FF"/>
            <w:szCs w:val="24"/>
            <w:u w:val="single"/>
            <w:lang w:val="en-US"/>
          </w:rPr>
          <w:t>AN</w:t>
        </w:r>
        <w:r w:rsidR="003A0A0B" w:rsidRPr="00E06D26">
          <w:rPr>
            <w:color w:val="0000FF"/>
            <w:szCs w:val="24"/>
            <w:u w:val="single"/>
          </w:rPr>
          <w:t>@66.</w:t>
        </w:r>
        <w:r w:rsidR="003A0A0B" w:rsidRPr="00E06D26">
          <w:rPr>
            <w:color w:val="0000FF"/>
            <w:szCs w:val="24"/>
            <w:u w:val="single"/>
            <w:lang w:val="en-US"/>
          </w:rPr>
          <w:t>rospotrebnadzor</w:t>
        </w:r>
        <w:r w:rsidR="003A0A0B" w:rsidRPr="00E06D26">
          <w:rPr>
            <w:color w:val="0000FF"/>
            <w:szCs w:val="24"/>
            <w:u w:val="single"/>
          </w:rPr>
          <w:t>.</w:t>
        </w:r>
        <w:r w:rsidR="003A0A0B" w:rsidRPr="00E06D26">
          <w:rPr>
            <w:color w:val="0000FF"/>
            <w:szCs w:val="24"/>
            <w:u w:val="single"/>
            <w:lang w:val="en-US"/>
          </w:rPr>
          <w:t>ru</w:t>
        </w:r>
        <w:r w:rsidR="003A0A0B" w:rsidRPr="00E06D26">
          <w:rPr>
            <w:color w:val="0000FF"/>
            <w:szCs w:val="24"/>
            <w:u w:val="single"/>
          </w:rPr>
          <w:t>.</w:t>
        </w:r>
      </w:hyperlink>
      <w:r w:rsidR="003C7C27" w:rsidRPr="00E06D26">
        <w:rPr>
          <w:szCs w:val="24"/>
        </w:rPr>
        <w:t xml:space="preserve"> или по адресу Управления, Центра</w:t>
      </w:r>
      <w:r w:rsidR="003A0A0B" w:rsidRPr="00E06D26">
        <w:rPr>
          <w:szCs w:val="24"/>
        </w:rPr>
        <w:t xml:space="preserve">: г. Ирбит, ул. </w:t>
      </w:r>
      <w:proofErr w:type="spellStart"/>
      <w:r w:rsidR="003A0A0B" w:rsidRPr="00E06D26">
        <w:rPr>
          <w:szCs w:val="24"/>
        </w:rPr>
        <w:t>Мальгина</w:t>
      </w:r>
      <w:proofErr w:type="spellEnd"/>
      <w:r w:rsidR="003A0A0B" w:rsidRPr="00E06D26">
        <w:rPr>
          <w:szCs w:val="24"/>
        </w:rPr>
        <w:t xml:space="preserve">, д.9, </w:t>
      </w:r>
      <w:proofErr w:type="spellStart"/>
      <w:r w:rsidR="003A0A0B" w:rsidRPr="00E06D26">
        <w:rPr>
          <w:szCs w:val="24"/>
        </w:rPr>
        <w:t>каб</w:t>
      </w:r>
      <w:proofErr w:type="spellEnd"/>
      <w:r w:rsidR="003A0A0B" w:rsidRPr="00E06D26">
        <w:rPr>
          <w:szCs w:val="24"/>
        </w:rPr>
        <w:t xml:space="preserve">. 36, г. Тавда, ул. Ленина, д. 108, </w:t>
      </w:r>
      <w:proofErr w:type="spellStart"/>
      <w:r w:rsidR="003A0A0B" w:rsidRPr="00E06D26">
        <w:rPr>
          <w:szCs w:val="24"/>
        </w:rPr>
        <w:t>каб</w:t>
      </w:r>
      <w:proofErr w:type="spellEnd"/>
      <w:r w:rsidR="003A0A0B" w:rsidRPr="00E06D26">
        <w:rPr>
          <w:szCs w:val="24"/>
        </w:rPr>
        <w:t>. 4,</w:t>
      </w:r>
    </w:p>
    <w:p w:rsidR="00206503" w:rsidRPr="00E06D26" w:rsidRDefault="00206503" w:rsidP="003A0A0B">
      <w:pPr>
        <w:ind w:firstLine="708"/>
        <w:jc w:val="both"/>
        <w:rPr>
          <w:szCs w:val="24"/>
        </w:rPr>
      </w:pPr>
      <w:r w:rsidRPr="00E06D26">
        <w:rPr>
          <w:szCs w:val="24"/>
        </w:rPr>
        <w:t xml:space="preserve">2.6.  Присланные на Конкурс материалы возврату и оплате не подлежат. </w:t>
      </w:r>
    </w:p>
    <w:p w:rsidR="00206503" w:rsidRPr="00E06D26" w:rsidRDefault="00206503" w:rsidP="00206503">
      <w:pPr>
        <w:ind w:right="22" w:firstLine="720"/>
        <w:jc w:val="both"/>
        <w:rPr>
          <w:szCs w:val="24"/>
        </w:rPr>
      </w:pPr>
      <w:r w:rsidRPr="00E06D26">
        <w:rPr>
          <w:bCs/>
          <w:szCs w:val="24"/>
        </w:rPr>
        <w:t xml:space="preserve">2.7. Критерием выбора победителей Конкурса является </w:t>
      </w:r>
      <w:r w:rsidRPr="00E06D26">
        <w:rPr>
          <w:szCs w:val="24"/>
        </w:rPr>
        <w:t>наиболее интересный, оригинальный материал в соответствии с заданной темой.</w:t>
      </w:r>
    </w:p>
    <w:p w:rsidR="004153CA" w:rsidRPr="00E06D26" w:rsidRDefault="004153CA" w:rsidP="004153CA">
      <w:pPr>
        <w:ind w:firstLine="708"/>
        <w:jc w:val="both"/>
        <w:rPr>
          <w:szCs w:val="24"/>
        </w:rPr>
      </w:pPr>
      <w:r w:rsidRPr="00E06D26">
        <w:rPr>
          <w:szCs w:val="24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E06D26" w:rsidRDefault="004153CA" w:rsidP="004153CA">
      <w:pPr>
        <w:ind w:firstLine="708"/>
        <w:jc w:val="both"/>
        <w:rPr>
          <w:szCs w:val="24"/>
        </w:rPr>
      </w:pPr>
      <w:r w:rsidRPr="00E06D26">
        <w:rPr>
          <w:szCs w:val="24"/>
        </w:rPr>
        <w:t xml:space="preserve">2.9. Итоги конкурса освещаются пресс-службой Управления Роспотребнадзора по Свердловской области -  </w:t>
      </w:r>
      <w:proofErr w:type="spellStart"/>
      <w:r w:rsidRPr="00E06D26">
        <w:rPr>
          <w:szCs w:val="24"/>
        </w:rPr>
        <w:t>Ожигановой</w:t>
      </w:r>
      <w:proofErr w:type="spellEnd"/>
      <w:r w:rsidRPr="00E06D26">
        <w:rPr>
          <w:szCs w:val="24"/>
        </w:rPr>
        <w:t xml:space="preserve">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Pr="00E06D26" w:rsidRDefault="004153CA" w:rsidP="004153CA">
      <w:pPr>
        <w:ind w:firstLine="708"/>
        <w:jc w:val="both"/>
        <w:rPr>
          <w:szCs w:val="24"/>
        </w:rPr>
      </w:pPr>
      <w:r w:rsidRPr="00E06D26">
        <w:rPr>
          <w:szCs w:val="24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E06D26" w:rsidRDefault="004913C9" w:rsidP="004153CA">
      <w:pPr>
        <w:ind w:firstLine="708"/>
        <w:jc w:val="both"/>
        <w:rPr>
          <w:szCs w:val="24"/>
        </w:rPr>
      </w:pPr>
    </w:p>
    <w:p w:rsidR="004153CA" w:rsidRPr="00E06D26" w:rsidRDefault="004153CA" w:rsidP="004153CA">
      <w:pPr>
        <w:ind w:firstLine="708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E06D26" w:rsidRDefault="004153CA" w:rsidP="004153CA">
      <w:pPr>
        <w:jc w:val="center"/>
        <w:outlineLvl w:val="2"/>
        <w:rPr>
          <w:bCs/>
          <w:i/>
          <w:szCs w:val="24"/>
        </w:rPr>
      </w:pPr>
      <w:r w:rsidRPr="00E06D26"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 w:rsidRPr="00E06D26"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конкурса</w:t>
      </w:r>
    </w:p>
    <w:p w:rsidR="00662BB3" w:rsidRPr="00662BB3" w:rsidRDefault="00662BB3" w:rsidP="00662BB3">
      <w:pPr>
        <w:jc w:val="right"/>
        <w:outlineLvl w:val="2"/>
        <w:rPr>
          <w:bCs/>
          <w:i/>
          <w:szCs w:val="24"/>
        </w:rPr>
      </w:pPr>
      <w:r w:rsidRPr="00662BB3">
        <w:rPr>
          <w:bCs/>
          <w:i/>
          <w:szCs w:val="24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right"/>
        <w:outlineLvl w:val="2"/>
        <w:rPr>
          <w:bCs/>
          <w:sz w:val="28"/>
          <w:szCs w:val="28"/>
        </w:rPr>
      </w:pPr>
      <w:r w:rsidRPr="00662BB3">
        <w:rPr>
          <w:bCs/>
          <w:i/>
          <w:szCs w:val="24"/>
        </w:rPr>
        <w:t>«Борьба с загрязнениями пластиковыми материалами</w:t>
      </w:r>
      <w:r w:rsidR="00F34D43">
        <w:rPr>
          <w:bCs/>
          <w:i/>
          <w:szCs w:val="24"/>
        </w:rPr>
        <w:t>»</w:t>
      </w:r>
      <w:r w:rsidR="00206503" w:rsidRPr="00206503">
        <w:rPr>
          <w:sz w:val="25"/>
          <w:szCs w:val="25"/>
        </w:rPr>
        <w:t xml:space="preserve"> 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>Карточка участника конкурса</w:t>
      </w:r>
    </w:p>
    <w:p w:rsidR="00662BB3" w:rsidRPr="00A14AC9" w:rsidRDefault="00662BB3" w:rsidP="00662BB3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center"/>
        <w:outlineLvl w:val="2"/>
        <w:rPr>
          <w:b/>
          <w:bCs/>
          <w:sz w:val="28"/>
          <w:szCs w:val="28"/>
        </w:rPr>
      </w:pPr>
      <w:r w:rsidRPr="00A14AC9">
        <w:rPr>
          <w:b/>
          <w:sz w:val="26"/>
          <w:szCs w:val="26"/>
        </w:rPr>
        <w:t>«Борьба с загрязнениями пластиковыми материалами</w:t>
      </w:r>
      <w:r w:rsidR="009330F7">
        <w:rPr>
          <w:b/>
          <w:sz w:val="26"/>
          <w:szCs w:val="26"/>
        </w:rPr>
        <w:t>»</w:t>
      </w:r>
    </w:p>
    <w:p w:rsidR="004153CA" w:rsidRPr="006B7035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</w:t>
      </w:r>
      <w:r w:rsidRPr="00AA2218">
        <w:rPr>
          <w:bCs/>
          <w:i/>
        </w:rPr>
        <w:t>(полностью)</w:t>
      </w:r>
      <w:r w:rsidR="00AA2218">
        <w:rPr>
          <w:b/>
          <w:bCs/>
        </w:rPr>
        <w:t>/</w:t>
      </w:r>
      <w:r w:rsidRPr="00C00567">
        <w:rPr>
          <w:b/>
          <w:bCs/>
        </w:rPr>
        <w:t>__________________________________________</w:t>
      </w:r>
      <w:r>
        <w:rPr>
          <w:b/>
          <w:bCs/>
        </w:rPr>
        <w:t>_______</w:t>
      </w:r>
      <w:r w:rsidR="00AA2218">
        <w:rPr>
          <w:b/>
          <w:bCs/>
        </w:rPr>
        <w:t>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206503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Место размещения стенда _____________________________________________________________</w:t>
      </w:r>
    </w:p>
    <w:p w:rsidR="00AA2218" w:rsidRDefault="00AA2218" w:rsidP="00206503">
      <w:pPr>
        <w:jc w:val="both"/>
        <w:outlineLvl w:val="2"/>
        <w:rPr>
          <w:bCs/>
          <w:i/>
        </w:rPr>
      </w:pPr>
      <w:r>
        <w:rPr>
          <w:b/>
          <w:bCs/>
        </w:rPr>
        <w:t xml:space="preserve">Описание стенда </w:t>
      </w:r>
      <w:r w:rsidRPr="00AA2218">
        <w:rPr>
          <w:bCs/>
          <w:i/>
        </w:rPr>
        <w:t>(указание целевой аудитории, на которую рассчитана информация, месторасположение стенда, разделы стенда, источники информации, наличие отзывов и другое</w:t>
      </w:r>
      <w:r>
        <w:rPr>
          <w:bCs/>
          <w:i/>
        </w:rPr>
        <w:t>)</w:t>
      </w:r>
      <w:r w:rsidRPr="00AA2218">
        <w:rPr>
          <w:bCs/>
          <w:i/>
        </w:rPr>
        <w:t>_</w:t>
      </w:r>
      <w:r>
        <w:rPr>
          <w:bCs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/>
        </w:rPr>
        <w:br/>
      </w:r>
    </w:p>
    <w:p w:rsidR="005A55F7" w:rsidRPr="00AA2218" w:rsidRDefault="00AA2218" w:rsidP="00206503">
      <w:pPr>
        <w:jc w:val="both"/>
        <w:outlineLvl w:val="2"/>
        <w:rPr>
          <w:bCs/>
          <w:i/>
        </w:rPr>
      </w:pPr>
      <w:r>
        <w:rPr>
          <w:bCs/>
          <w:i/>
        </w:rPr>
        <w:br/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Приложения:</w:t>
      </w:r>
    </w:p>
    <w:p w:rsidR="005A55F7" w:rsidRPr="005A55F7" w:rsidRDefault="005A55F7" w:rsidP="00206503">
      <w:pPr>
        <w:jc w:val="both"/>
        <w:outlineLvl w:val="2"/>
        <w:rPr>
          <w:bCs/>
          <w:i/>
        </w:rPr>
      </w:pPr>
      <w:r w:rsidRPr="005A55F7">
        <w:rPr>
          <w:bCs/>
          <w:i/>
        </w:rPr>
        <w:t>(</w:t>
      </w:r>
      <w:r w:rsidR="00AA2218">
        <w:rPr>
          <w:bCs/>
          <w:i/>
        </w:rPr>
        <w:t>фото-презентация, видео-презентация и другое)</w:t>
      </w:r>
      <w:r w:rsidRPr="005A55F7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F34D43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F34D43" w:rsidRPr="00F34D43">
        <w:rPr>
          <w:b/>
          <w:sz w:val="25"/>
          <w:szCs w:val="25"/>
        </w:rPr>
        <w:t xml:space="preserve">на лучшее оформление информационного стенда «Борьба с загрязнениями пластиковыми материалами»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подпись</w:t>
      </w:r>
      <w:proofErr w:type="gramEnd"/>
      <w:r>
        <w:rPr>
          <w:sz w:val="16"/>
          <w:szCs w:val="16"/>
        </w:rPr>
        <w:t xml:space="preserve"> участника или его законного </w:t>
      </w:r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A94A49"/>
    <w:sectPr w:rsidR="002D178B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A49" w:rsidRDefault="00A94A49">
      <w:r>
        <w:separator/>
      </w:r>
    </w:p>
  </w:endnote>
  <w:endnote w:type="continuationSeparator" w:id="0">
    <w:p w:rsidR="00A94A49" w:rsidRDefault="00A9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7F" w:rsidRDefault="00A94A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A49" w:rsidRDefault="00A94A49">
      <w:r>
        <w:separator/>
      </w:r>
    </w:p>
  </w:footnote>
  <w:footnote w:type="continuationSeparator" w:id="0">
    <w:p w:rsidR="00A94A49" w:rsidRDefault="00A9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206503"/>
    <w:rsid w:val="003A0A0B"/>
    <w:rsid w:val="003A149C"/>
    <w:rsid w:val="003C7C27"/>
    <w:rsid w:val="004153CA"/>
    <w:rsid w:val="004463BE"/>
    <w:rsid w:val="00454E6F"/>
    <w:rsid w:val="004775CA"/>
    <w:rsid w:val="004913C9"/>
    <w:rsid w:val="00523CF5"/>
    <w:rsid w:val="005A55F7"/>
    <w:rsid w:val="00616EC0"/>
    <w:rsid w:val="00662630"/>
    <w:rsid w:val="00662BB3"/>
    <w:rsid w:val="006B4319"/>
    <w:rsid w:val="007A13FA"/>
    <w:rsid w:val="008A0022"/>
    <w:rsid w:val="008B7DAE"/>
    <w:rsid w:val="00902DE9"/>
    <w:rsid w:val="009330F7"/>
    <w:rsid w:val="0093578E"/>
    <w:rsid w:val="00944A61"/>
    <w:rsid w:val="009C62BD"/>
    <w:rsid w:val="00A14AC9"/>
    <w:rsid w:val="00A205B3"/>
    <w:rsid w:val="00A94A49"/>
    <w:rsid w:val="00AA2218"/>
    <w:rsid w:val="00AA78B4"/>
    <w:rsid w:val="00AF0F76"/>
    <w:rsid w:val="00B720AF"/>
    <w:rsid w:val="00B753B5"/>
    <w:rsid w:val="00C15EBB"/>
    <w:rsid w:val="00D94EDF"/>
    <w:rsid w:val="00E06D26"/>
    <w:rsid w:val="00F20779"/>
    <w:rsid w:val="00F34D43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Vostrova_AN\Desktop\&#1044;&#1077;&#1085;&#1100;%20&#1047;&#1055;&#1055;%202021\&#1055;&#1086;&#1083;&#1086;&#1078;&#1077;&#1085;&#1080;&#1077;%20&#1086;%20&#1082;&#1086;&#1085;&#1082;&#1091;&#1088;&#1089;&#1077;\Vostrova_AN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Вострова А.Н.</cp:lastModifiedBy>
  <cp:revision>20</cp:revision>
  <cp:lastPrinted>2020-02-17T11:32:00Z</cp:lastPrinted>
  <dcterms:created xsi:type="dcterms:W3CDTF">2021-01-25T10:05:00Z</dcterms:created>
  <dcterms:modified xsi:type="dcterms:W3CDTF">2021-02-11T03:54:00Z</dcterms:modified>
</cp:coreProperties>
</file>